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DD" w:rsidRPr="00C379DD" w:rsidRDefault="00C379DD" w:rsidP="00C379DD">
      <w:pPr>
        <w:rPr>
          <w:rFonts w:hint="eastAsia"/>
          <w:b/>
        </w:rPr>
      </w:pPr>
      <w:r w:rsidRPr="00C379DD">
        <w:rPr>
          <w:rFonts w:hint="eastAsia"/>
          <w:b/>
        </w:rPr>
        <w:t>聯盟名稱：</w:t>
      </w:r>
      <w:proofErr w:type="gramStart"/>
      <w:r w:rsidRPr="00C379DD">
        <w:rPr>
          <w:rFonts w:hint="eastAsia"/>
          <w:b/>
        </w:rPr>
        <w:t>虛動漫</w:t>
      </w:r>
      <w:proofErr w:type="gramEnd"/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甲方（聯盟公司）：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公司名稱：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法定代表人：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地址：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聯繫方式：</w:t>
      </w:r>
      <w:r>
        <w:rPr>
          <w:rFonts w:hint="eastAsia"/>
        </w:rPr>
        <w:t>__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乙方（創作者）：</w:t>
      </w:r>
      <w:bookmarkStart w:id="0" w:name="_GoBack"/>
      <w:bookmarkEnd w:id="0"/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真實姓名：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網路名稱（筆名／角色名）：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地址／聯繫方式：</w:t>
      </w:r>
      <w:r>
        <w:rPr>
          <w:rFonts w:hint="eastAsia"/>
        </w:rPr>
        <w:t>_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一、合約緣起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本聯盟（甲方）致力於整合創作者</w:t>
      </w:r>
      <w:r>
        <w:rPr>
          <w:rFonts w:hint="eastAsia"/>
        </w:rPr>
        <w:t xml:space="preserve"> IP </w:t>
      </w:r>
      <w:r>
        <w:rPr>
          <w:rFonts w:hint="eastAsia"/>
        </w:rPr>
        <w:t>與廠商資源，推動聯名商品、遊戲、網站等多元開發。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乙方為具影響力之創作者（如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Vtuber</w:t>
      </w:r>
      <w:proofErr w:type="spellEnd"/>
      <w:r>
        <w:rPr>
          <w:rFonts w:hint="eastAsia"/>
        </w:rPr>
        <w:t>、繪師、</w:t>
      </w:r>
      <w:r>
        <w:rPr>
          <w:rFonts w:hint="eastAsia"/>
        </w:rPr>
        <w:t xml:space="preserve">IG KOL </w:t>
      </w:r>
      <w:r>
        <w:rPr>
          <w:rFonts w:hint="eastAsia"/>
        </w:rPr>
        <w:t>等），願意授權其角色／作品</w:t>
      </w:r>
      <w:proofErr w:type="gramStart"/>
      <w:r>
        <w:rPr>
          <w:rFonts w:hint="eastAsia"/>
        </w:rPr>
        <w:t>素材予甲方</w:t>
      </w:r>
      <w:proofErr w:type="gramEnd"/>
      <w:r>
        <w:rPr>
          <w:rFonts w:hint="eastAsia"/>
        </w:rPr>
        <w:t>使用。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二、授權範圍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乙方同意授權甲方及甲方合作之第三方（僅限本聯盟專案）在全球範圍內，對其角色肖像、著作權及相關衍生創作進行：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商品製作（實體與數位）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遊戲內建、應用程式、網站、廣告宣傳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活動行銷與二次創作</w:t>
      </w:r>
      <w:r>
        <w:rPr>
          <w:rFonts w:hint="eastAsia"/>
        </w:rPr>
        <w:t>,</w:t>
      </w:r>
    </w:p>
    <w:p w:rsidR="00C379DD" w:rsidRDefault="00C379DD" w:rsidP="00C379DD">
      <w: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上述授權自本合約生效日起生效，至合約期滿或終止為止。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三、授權費用與分潤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本合約簽署不含額外前期授權費用，所有收益依專案另行簽訂之分潤附件辦理。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分潤附件將明確記載：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商品類別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分潤比例或固定金額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結算與支付時間</w:t>
      </w:r>
      <w:r>
        <w:rPr>
          <w:rFonts w:hint="eastAsia"/>
        </w:rPr>
        <w:t>,</w:t>
      </w:r>
    </w:p>
    <w:p w:rsidR="00C379DD" w:rsidRDefault="00C379DD" w:rsidP="00C379DD">
      <w: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四、真實身份與權利保證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乙方保證所提供之個人資料、網路名稱及人物設定屬實，並擁有完整權利。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lastRenderedPageBreak/>
        <w:t>若因乙方原因導致侵權或法律糾紛，乙方應賠償甲方所有損失。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五、保密與不可轉授權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雙方應對本合約內容及合作過程中獲取之商業機密予以保密。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本授權限於本聯盟專案使用，乙方不得將同一素材再授權第三方。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六、違約責任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乙方若於非聯盟通路自行使用或授權素材，甲方得要求停止使用並賠償損失，並保留追究刑事責任之權利。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proofErr w:type="gramStart"/>
      <w:r>
        <w:rPr>
          <w:rFonts w:hint="eastAsia"/>
        </w:rPr>
        <w:t>若甲方</w:t>
      </w:r>
      <w:proofErr w:type="gramEnd"/>
      <w:r>
        <w:rPr>
          <w:rFonts w:hint="eastAsia"/>
        </w:rPr>
        <w:t>未依分潤附件支付款項，乙方可行使合約解除權並追索未付金額。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七、合約期限與續約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本合約自雙方簽署日起生效，有效期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年。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合約期滿前</w:t>
      </w:r>
      <w:r>
        <w:rPr>
          <w:rFonts w:hint="eastAsia"/>
        </w:rPr>
        <w:t xml:space="preserve"> 30 </w:t>
      </w:r>
      <w:r>
        <w:rPr>
          <w:rFonts w:hint="eastAsia"/>
        </w:rPr>
        <w:t>日內無異議者，自動續約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年。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八、爭議解決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本合約適用中華民國法律。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雙方爭議先行協商，協商不成時，得向台北地方法院提起訴訟。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甲方（簽章）：</w:t>
      </w:r>
      <w:r>
        <w:rPr>
          <w:rFonts w:hint="eastAsia"/>
        </w:rPr>
        <w:t xml:space="preserve">__    </w:t>
      </w:r>
      <w:r>
        <w:rPr>
          <w:rFonts w:hint="eastAsia"/>
        </w:rPr>
        <w:t>日期：</w:t>
      </w:r>
      <w:r>
        <w:rPr>
          <w:rFonts w:hint="eastAsia"/>
        </w:rPr>
        <w:t>__</w:t>
      </w:r>
      <w:r>
        <w:rPr>
          <w:rFonts w:hint="eastAsia"/>
        </w:rPr>
        <w:t>年月日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乙方（簽章）：</w:t>
      </w:r>
      <w:r>
        <w:rPr>
          <w:rFonts w:hint="eastAsia"/>
        </w:rPr>
        <w:t xml:space="preserve">__    </w:t>
      </w:r>
      <w:r>
        <w:rPr>
          <w:rFonts w:hint="eastAsia"/>
        </w:rPr>
        <w:t>日期：</w:t>
      </w:r>
      <w:r>
        <w:rPr>
          <w:rFonts w:hint="eastAsia"/>
        </w:rPr>
        <w:t>__</w:t>
      </w:r>
      <w:r>
        <w:rPr>
          <w:rFonts w:hint="eastAsia"/>
        </w:rPr>
        <w:t>年月</w:t>
      </w:r>
      <w:r>
        <w:rPr>
          <w:rFonts w:hint="eastAsia"/>
        </w:rPr>
        <w:t>__</w:t>
      </w:r>
      <w:r>
        <w:rPr>
          <w:rFonts w:hint="eastAsia"/>
        </w:rPr>
        <w:t>日</w:t>
      </w:r>
    </w:p>
    <w:p w:rsidR="00C379DD" w:rsidRDefault="00C379DD" w:rsidP="00C379DD">
      <w:proofErr w:type="gramStart"/>
      <w:r>
        <w:t>:</w:t>
      </w:r>
      <w:proofErr w:type="spellStart"/>
      <w:r>
        <w:t>thumbsup</w:t>
      </w:r>
      <w:proofErr w:type="spellEnd"/>
      <w:proofErr w:type="gramEnd"/>
      <w:r>
        <w:t>: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點選以反應</w:t>
      </w:r>
    </w:p>
    <w:p w:rsidR="00C379DD" w:rsidRDefault="00C379DD" w:rsidP="00C379DD">
      <w:proofErr w:type="gramStart"/>
      <w:r>
        <w:t>:</w:t>
      </w:r>
      <w:proofErr w:type="spellStart"/>
      <w:r>
        <w:t>ok</w:t>
      </w:r>
      <w:proofErr w:type="gramEnd"/>
      <w:r>
        <w:t>_hand</w:t>
      </w:r>
      <w:proofErr w:type="spellEnd"/>
      <w:r>
        <w:t>: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點選以反應</w:t>
      </w:r>
    </w:p>
    <w:p w:rsidR="00C379DD" w:rsidRDefault="00C379DD" w:rsidP="00C379DD">
      <w:proofErr w:type="gramStart"/>
      <w:r>
        <w:t>:heart</w:t>
      </w:r>
      <w:proofErr w:type="gramEnd"/>
      <w:r>
        <w:t>: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點選以反應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加入反應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回覆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轉發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更多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上午</w:t>
      </w:r>
      <w:r>
        <w:rPr>
          <w:rFonts w:hint="eastAsia"/>
        </w:rPr>
        <w:t xml:space="preserve"> 04:03]</w:t>
      </w:r>
      <w:r>
        <w:rPr>
          <w:rFonts w:hint="eastAsia"/>
        </w:rPr>
        <w:t>星期五</w:t>
      </w:r>
      <w:r>
        <w:rPr>
          <w:rFonts w:hint="eastAsia"/>
        </w:rPr>
        <w:t xml:space="preserve">, </w:t>
      </w:r>
      <w:r>
        <w:rPr>
          <w:rFonts w:hint="eastAsia"/>
        </w:rPr>
        <w:t>五月</w:t>
      </w:r>
      <w:r>
        <w:rPr>
          <w:rFonts w:hint="eastAsia"/>
        </w:rPr>
        <w:t xml:space="preserve"> 16, 2025 </w:t>
      </w:r>
      <w:r>
        <w:rPr>
          <w:rFonts w:hint="eastAsia"/>
        </w:rPr>
        <w:t>上午</w:t>
      </w:r>
      <w:r>
        <w:rPr>
          <w:rFonts w:hint="eastAsia"/>
        </w:rPr>
        <w:t xml:space="preserve"> 04:03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直播主用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上午</w:t>
      </w:r>
      <w:r>
        <w:rPr>
          <w:rFonts w:hint="eastAsia"/>
        </w:rPr>
        <w:t xml:space="preserve"> 04:03]</w:t>
      </w:r>
      <w:r>
        <w:rPr>
          <w:rFonts w:hint="eastAsia"/>
        </w:rPr>
        <w:t>星期五</w:t>
      </w:r>
      <w:r>
        <w:rPr>
          <w:rFonts w:hint="eastAsia"/>
        </w:rPr>
        <w:t xml:space="preserve">, </w:t>
      </w:r>
      <w:r>
        <w:rPr>
          <w:rFonts w:hint="eastAsia"/>
        </w:rPr>
        <w:t>五月</w:t>
      </w:r>
      <w:r>
        <w:rPr>
          <w:rFonts w:hint="eastAsia"/>
        </w:rPr>
        <w:t xml:space="preserve"> 16, 2025 </w:t>
      </w:r>
      <w:r>
        <w:rPr>
          <w:rFonts w:hint="eastAsia"/>
        </w:rPr>
        <w:t>上午</w:t>
      </w:r>
      <w:r>
        <w:rPr>
          <w:rFonts w:hint="eastAsia"/>
        </w:rPr>
        <w:t xml:space="preserve"> 04:03</w:t>
      </w:r>
    </w:p>
    <w:p w:rsidR="00C379DD" w:rsidRDefault="00C379DD" w:rsidP="00C379DD">
      <w:r>
        <w:t>------------------------------------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廠商用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上午</w:t>
      </w:r>
      <w:r>
        <w:rPr>
          <w:rFonts w:hint="eastAsia"/>
        </w:rPr>
        <w:t xml:space="preserve"> 04:04]</w:t>
      </w:r>
      <w:r>
        <w:rPr>
          <w:rFonts w:hint="eastAsia"/>
        </w:rPr>
        <w:t>星期五</w:t>
      </w:r>
      <w:r>
        <w:rPr>
          <w:rFonts w:hint="eastAsia"/>
        </w:rPr>
        <w:t xml:space="preserve">, </w:t>
      </w:r>
      <w:r>
        <w:rPr>
          <w:rFonts w:hint="eastAsia"/>
        </w:rPr>
        <w:t>五月</w:t>
      </w:r>
      <w:r>
        <w:rPr>
          <w:rFonts w:hint="eastAsia"/>
        </w:rPr>
        <w:t xml:space="preserve"> 16, 2025 </w:t>
      </w:r>
      <w:r>
        <w:rPr>
          <w:rFonts w:hint="eastAsia"/>
        </w:rPr>
        <w:t>上午</w:t>
      </w:r>
      <w:r>
        <w:rPr>
          <w:rFonts w:hint="eastAsia"/>
        </w:rPr>
        <w:t xml:space="preserve"> 04:04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聯盟名稱：</w:t>
      </w:r>
      <w:r>
        <w:rPr>
          <w:rFonts w:hint="eastAsia"/>
        </w:rPr>
        <w:t>__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甲方（聯盟公司）：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公司名稱：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法定代表人：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地址：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聯繫方式：</w:t>
      </w:r>
      <w:r>
        <w:rPr>
          <w:rFonts w:hint="eastAsia"/>
        </w:rPr>
        <w:t>__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乙方（合作廠商）：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公司名稱：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法定代表人／聯絡人：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地址：</w:t>
      </w:r>
      <w:r>
        <w:rPr>
          <w:rFonts w:hint="eastAsia"/>
        </w:rPr>
        <w:t>__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聯繫方式：</w:t>
      </w:r>
      <w:r>
        <w:rPr>
          <w:rFonts w:hint="eastAsia"/>
        </w:rPr>
        <w:t>__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一、合約緣起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甲方設立「</w:t>
      </w:r>
      <w:r>
        <w:rPr>
          <w:rFonts w:hint="eastAsia"/>
        </w:rPr>
        <w:t>__,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聯盟」（以下簡稱“本聯盟”），旨在整合創作者</w:t>
      </w:r>
      <w:r>
        <w:rPr>
          <w:rFonts w:hint="eastAsia"/>
        </w:rPr>
        <w:t xml:space="preserve"> IP </w:t>
      </w:r>
      <w:r>
        <w:rPr>
          <w:rFonts w:hint="eastAsia"/>
        </w:rPr>
        <w:t>與廠商資源，推動聯名及改裝商品之開發與銷售。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乙方為具備製造、包裝、物流或銷售能力之廠商，願意依本合約條款與本聯盟及其創作者合作。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二、授權與合作範圍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乙方同意，僅在經本聯盟與對應創作者授權後之專案範圍內，使用該創作者之角色肖像、著作權及相關衍生素材。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乙方可依合作案內容，進行下列行為：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商品生產與包裝（含貼紙、立牌等實體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邊）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聯名商品行銷推廣（線上／線下通路）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活動贈品或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典之製備與配送</w:t>
      </w:r>
      <w:r>
        <w:rPr>
          <w:rFonts w:hint="eastAsia"/>
        </w:rPr>
        <w:t>,</w:t>
      </w:r>
    </w:p>
    <w:p w:rsidR="00C379DD" w:rsidRDefault="00C379DD" w:rsidP="00C379DD">
      <w: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授權使用期限、地區與通路，依各專案簽訂之「合作附件」另行約定。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三、分潤與結算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本合約簽署不含固定前期費用，乙方同意依各專案「分潤附件」所列方式計算並支付創作者分潤及本聯盟服務費。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分潤附件應注明：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分潤模式（事後分潤／前期分潤／銷售</w:t>
      </w:r>
      <w:proofErr w:type="gramStart"/>
      <w:r>
        <w:rPr>
          <w:rFonts w:hint="eastAsia"/>
        </w:rPr>
        <w:t>拆帳</w:t>
      </w:r>
      <w:proofErr w:type="gramEnd"/>
      <w:r>
        <w:rPr>
          <w:rFonts w:hint="eastAsia"/>
        </w:rPr>
        <w:t>）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分潤比例或固定金額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結算週期與支付時間</w:t>
      </w:r>
      <w:r>
        <w:rPr>
          <w:rFonts w:hint="eastAsia"/>
        </w:rPr>
        <w:t>,</w:t>
      </w:r>
    </w:p>
    <w:p w:rsidR="00C379DD" w:rsidRDefault="00C379DD" w:rsidP="00C379DD">
      <w: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lastRenderedPageBreak/>
        <w:t>乙方應於每期結算後</w:t>
      </w:r>
      <w:r>
        <w:rPr>
          <w:rFonts w:hint="eastAsia"/>
        </w:rPr>
        <w:t xml:space="preserve"> 30 </w:t>
      </w:r>
      <w:r>
        <w:rPr>
          <w:rFonts w:hint="eastAsia"/>
        </w:rPr>
        <w:t>日內，將應付金額</w:t>
      </w:r>
      <w:proofErr w:type="gramStart"/>
      <w:r>
        <w:rPr>
          <w:rFonts w:hint="eastAsia"/>
        </w:rPr>
        <w:t>匯至甲</w:t>
      </w:r>
      <w:proofErr w:type="gramEnd"/>
      <w:r>
        <w:rPr>
          <w:rFonts w:hint="eastAsia"/>
        </w:rPr>
        <w:t>方指定帳戶，並提供對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據。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四、獨家銷售與違約責任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乙方僅被授權於本聯盟指定之平台或通路銷售授權商品，嚴禁於其他平台、自營通路或批發市場銷售。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proofErr w:type="gramStart"/>
      <w:r>
        <w:rPr>
          <w:rFonts w:hint="eastAsia"/>
        </w:rPr>
        <w:t>若乙方</w:t>
      </w:r>
      <w:proofErr w:type="gramEnd"/>
      <w:r>
        <w:rPr>
          <w:rFonts w:hint="eastAsia"/>
        </w:rPr>
        <w:t>違反前述銷售範圍，甲方得立即終止本合約，並依下列方式追究：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要求乙方移除侵權商品並賠償全部損失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proofErr w:type="gramStart"/>
      <w:r>
        <w:rPr>
          <w:rFonts w:hint="eastAsia"/>
        </w:rPr>
        <w:t>按侵權</w:t>
      </w:r>
      <w:proofErr w:type="gramEnd"/>
      <w:r>
        <w:rPr>
          <w:rFonts w:hint="eastAsia"/>
        </w:rPr>
        <w:t>銷售額</w:t>
      </w:r>
      <w:r>
        <w:rPr>
          <w:rFonts w:hint="eastAsia"/>
        </w:rPr>
        <w:t xml:space="preserve"> 30% </w:t>
      </w:r>
      <w:r>
        <w:rPr>
          <w:rFonts w:hint="eastAsia"/>
        </w:rPr>
        <w:t>計算之違約金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如情節重大，甲方得移送司法機關，追究刑事責任</w:t>
      </w:r>
      <w:r>
        <w:rPr>
          <w:rFonts w:hint="eastAsia"/>
        </w:rPr>
        <w:t>,</w:t>
      </w:r>
    </w:p>
    <w:p w:rsidR="00C379DD" w:rsidRDefault="00C379DD" w:rsidP="00C379DD">
      <w: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五、真實保證與合</w:t>
      </w:r>
      <w:proofErr w:type="gramStart"/>
      <w:r>
        <w:rPr>
          <w:rFonts w:hint="eastAsia"/>
        </w:rPr>
        <w:t>規</w:t>
      </w:r>
      <w:proofErr w:type="gramEnd"/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乙方保證其提供之產品、包裝及宣傳素材均符合法律法規，並已獲得必要之安全認證與商標授權。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若因乙方提供不實資料或違規行為導致甲方或創作者受損，乙方應全額賠償並承擔法律責任。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六、保密條款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雙方對於本合約內容、分潤比例、合作模式以及履約過程中獲知之商業機密，應予以保密，未經對方書面同意，不得洩露第三方。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本條款在合約終止或解除後仍具約束力。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七、合約期限與解除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本合約自雙方簽章之日起生效，有效期為</w:t>
      </w:r>
      <w:r>
        <w:rPr>
          <w:rFonts w:hint="eastAsia"/>
        </w:rPr>
        <w:t xml:space="preserve"> __ </w:t>
      </w:r>
      <w:r>
        <w:rPr>
          <w:rFonts w:hint="eastAsia"/>
        </w:rPr>
        <w:t>年。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合約期滿前三十日，如雙方同意續約，須另行簽訂續約協議；如一方提出書面異議，則本合約於期滿當日終止。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proofErr w:type="gramStart"/>
      <w:r>
        <w:rPr>
          <w:rFonts w:hint="eastAsia"/>
        </w:rPr>
        <w:t>若乙方</w:t>
      </w:r>
      <w:proofErr w:type="gramEnd"/>
      <w:r>
        <w:rPr>
          <w:rFonts w:hint="eastAsia"/>
        </w:rPr>
        <w:t>嚴重違反本合約條款，甲方得隨時以書面通知方式解除合約，無須另行承擔賠償責任。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八、爭議解決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本合約之解釋與履行適用中華民國法律。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雙方因本合約所生之爭議，應先行協商；協商不成時，任一方得向台北地方法院聲請管轄。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九、其他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本合約一式二份，甲乙雙方各執一份，具同等法律效力。</w:t>
      </w:r>
      <w:r>
        <w:rPr>
          <w:rFonts w:hint="eastAsia"/>
        </w:rPr>
        <w:t>,</w:t>
      </w:r>
    </w:p>
    <w:p w:rsidR="00C379DD" w:rsidRDefault="00C379DD" w:rsidP="00C379DD">
      <w:pPr>
        <w:rPr>
          <w:rFonts w:hint="eastAsia"/>
        </w:rPr>
      </w:pPr>
      <w:r>
        <w:rPr>
          <w:rFonts w:hint="eastAsia"/>
        </w:rPr>
        <w:t>未盡事宜，雙方得簽訂補充協議，並與本合約具有同等效力。</w:t>
      </w:r>
      <w:r>
        <w:rPr>
          <w:rFonts w:hint="eastAsia"/>
        </w:rPr>
        <w:t>,</w:t>
      </w:r>
    </w:p>
    <w:p w:rsidR="00C379DD" w:rsidRDefault="00C379DD" w:rsidP="00C379DD"/>
    <w:p w:rsidR="00C379DD" w:rsidRDefault="00C379DD" w:rsidP="00C379DD">
      <w:pPr>
        <w:rPr>
          <w:rFonts w:hint="eastAsia"/>
        </w:rPr>
      </w:pPr>
      <w:r>
        <w:rPr>
          <w:rFonts w:hint="eastAsia"/>
        </w:rPr>
        <w:t>甲方（簽章）：</w:t>
      </w:r>
      <w:r>
        <w:rPr>
          <w:rFonts w:hint="eastAsia"/>
        </w:rPr>
        <w:t xml:space="preserve">__    </w:t>
      </w:r>
      <w:r>
        <w:rPr>
          <w:rFonts w:hint="eastAsia"/>
        </w:rPr>
        <w:t>日期：</w:t>
      </w:r>
      <w:r>
        <w:rPr>
          <w:rFonts w:hint="eastAsia"/>
        </w:rPr>
        <w:t>__</w:t>
      </w:r>
      <w:r>
        <w:rPr>
          <w:rFonts w:hint="eastAsia"/>
        </w:rPr>
        <w:t>年月日</w:t>
      </w:r>
    </w:p>
    <w:p w:rsidR="00341F9B" w:rsidRDefault="00C379DD" w:rsidP="00C379DD">
      <w:r>
        <w:rPr>
          <w:rFonts w:hint="eastAsia"/>
        </w:rPr>
        <w:t>乙方（簽章）：</w:t>
      </w:r>
      <w:r>
        <w:rPr>
          <w:rFonts w:hint="eastAsia"/>
        </w:rPr>
        <w:t xml:space="preserve">__    </w:t>
      </w:r>
      <w:r>
        <w:rPr>
          <w:rFonts w:hint="eastAsia"/>
        </w:rPr>
        <w:t>日期：</w:t>
      </w:r>
      <w:r>
        <w:rPr>
          <w:rFonts w:hint="eastAsia"/>
        </w:rPr>
        <w:t>__</w:t>
      </w:r>
      <w:r>
        <w:rPr>
          <w:rFonts w:hint="eastAsia"/>
        </w:rPr>
        <w:t>年月</w:t>
      </w:r>
      <w:r>
        <w:rPr>
          <w:rFonts w:hint="eastAsia"/>
        </w:rPr>
        <w:t>__</w:t>
      </w:r>
      <w:r>
        <w:rPr>
          <w:rFonts w:hint="eastAsia"/>
        </w:rPr>
        <w:t>日</w:t>
      </w:r>
    </w:p>
    <w:sectPr w:rsidR="00341F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2"/>
    <w:rsid w:val="00283140"/>
    <w:rsid w:val="003D6602"/>
    <w:rsid w:val="00C379DD"/>
    <w:rsid w:val="00D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Chang</dc:creator>
  <cp:keywords/>
  <dc:description/>
  <cp:lastModifiedBy>Frank Chang</cp:lastModifiedBy>
  <cp:revision>2</cp:revision>
  <dcterms:created xsi:type="dcterms:W3CDTF">2026-01-22T15:33:00Z</dcterms:created>
  <dcterms:modified xsi:type="dcterms:W3CDTF">2026-01-22T15:37:00Z</dcterms:modified>
</cp:coreProperties>
</file>